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B0" w:rsidRDefault="009016B0" w:rsidP="009016B0">
      <w:pPr>
        <w:spacing w:before="100" w:beforeAutospacing="1" w:after="100" w:afterAutospacing="1" w:line="360" w:lineRule="auto"/>
        <w:ind w:firstLine="720"/>
        <w:jc w:val="both"/>
        <w:rPr>
          <w:rFonts w:eastAsia="Times New Roman" w:cs="Times New Roman"/>
          <w:sz w:val="28"/>
          <w:szCs w:val="28"/>
          <w:lang w:val="bg-BG"/>
        </w:rPr>
      </w:pPr>
    </w:p>
    <w:p w:rsidR="0074567B" w:rsidRPr="00CD3F35" w:rsidRDefault="00AA142D" w:rsidP="009016B0">
      <w:pPr>
        <w:spacing w:before="100" w:beforeAutospacing="1" w:after="100" w:afterAutospacing="1" w:line="360" w:lineRule="auto"/>
        <w:ind w:firstLine="720"/>
        <w:jc w:val="both"/>
        <w:rPr>
          <w:rFonts w:eastAsia="Times New Roman" w:cs="Times New Roman"/>
          <w:b/>
          <w:sz w:val="28"/>
          <w:szCs w:val="28"/>
          <w:lang w:val="bg-BG"/>
        </w:rPr>
      </w:pPr>
      <w:r w:rsidRPr="00CD3F35">
        <w:rPr>
          <w:rFonts w:eastAsia="Times New Roman" w:cs="Times New Roman"/>
          <w:b/>
          <w:sz w:val="28"/>
          <w:szCs w:val="28"/>
          <w:lang w:val="bg-BG"/>
        </w:rPr>
        <w:t>УВАЖАЕМИ РОДИТЕЛИ</w:t>
      </w:r>
      <w:r w:rsidR="00AB3608" w:rsidRPr="00CD3F35">
        <w:rPr>
          <w:rFonts w:eastAsia="Times New Roman" w:cs="Times New Roman"/>
          <w:b/>
          <w:sz w:val="28"/>
          <w:szCs w:val="28"/>
          <w:lang w:val="bg-BG"/>
        </w:rPr>
        <w:t>, НАСТОЙНИЦИ</w:t>
      </w:r>
      <w:r w:rsidRPr="00CD3F35">
        <w:rPr>
          <w:rFonts w:eastAsia="Times New Roman" w:cs="Times New Roman"/>
          <w:b/>
          <w:sz w:val="28"/>
          <w:szCs w:val="28"/>
          <w:lang w:val="bg-BG"/>
        </w:rPr>
        <w:t xml:space="preserve"> И УЧЕНИЦИ,</w:t>
      </w:r>
    </w:p>
    <w:p w:rsidR="009B123D" w:rsidRPr="009016B0" w:rsidRDefault="009016B0" w:rsidP="009016B0">
      <w:pPr>
        <w:widowControl w:val="0"/>
        <w:spacing w:after="0" w:line="360" w:lineRule="auto"/>
        <w:ind w:firstLine="720"/>
        <w:jc w:val="both"/>
        <w:rPr>
          <w:rFonts w:eastAsia="Times New Roman" w:cs="Calibri"/>
          <w:sz w:val="28"/>
          <w:szCs w:val="28"/>
          <w:lang w:val="bg-BG" w:eastAsia="bg-BG"/>
        </w:rPr>
      </w:pPr>
      <w:r>
        <w:rPr>
          <w:rFonts w:eastAsia="Times New Roman" w:cs="Calibri"/>
          <w:b/>
          <w:sz w:val="28"/>
          <w:szCs w:val="28"/>
          <w:lang w:val="bg-BG" w:eastAsia="bg-BG"/>
        </w:rPr>
        <w:t>Предоставя</w:t>
      </w:r>
      <w:r w:rsidR="00FB7B79">
        <w:rPr>
          <w:rFonts w:eastAsia="Times New Roman" w:cs="Calibri"/>
          <w:b/>
          <w:sz w:val="28"/>
          <w:szCs w:val="28"/>
          <w:lang w:val="bg-BG" w:eastAsia="bg-BG"/>
        </w:rPr>
        <w:t>ме ви</w:t>
      </w:r>
      <w:r w:rsidR="00E53FAA" w:rsidRPr="00D05E58">
        <w:rPr>
          <w:rFonts w:eastAsia="Times New Roman" w:cs="Calibri"/>
          <w:b/>
          <w:sz w:val="28"/>
          <w:szCs w:val="28"/>
          <w:lang w:val="bg-BG" w:eastAsia="bg-BG"/>
        </w:rPr>
        <w:t xml:space="preserve"> възможност</w:t>
      </w:r>
      <w:r w:rsidR="00FB7B79">
        <w:rPr>
          <w:rFonts w:eastAsia="Times New Roman" w:cs="Calibri"/>
          <w:b/>
          <w:sz w:val="28"/>
          <w:szCs w:val="28"/>
          <w:lang w:val="bg-BG" w:eastAsia="bg-BG"/>
        </w:rPr>
        <w:t>та да заявите</w:t>
      </w:r>
      <w:r w:rsidR="00BF7676">
        <w:rPr>
          <w:rFonts w:eastAsia="Times New Roman" w:cs="Calibri"/>
          <w:b/>
          <w:sz w:val="28"/>
          <w:szCs w:val="28"/>
          <w:lang w:val="bg-BG" w:eastAsia="bg-BG"/>
        </w:rPr>
        <w:t xml:space="preserve"> и заплащате храна за децата си онлай</w:t>
      </w:r>
      <w:r w:rsidR="00BF7676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н. </w:t>
      </w:r>
      <w:r w:rsidR="009B123D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 П</w:t>
      </w:r>
      <w:r w:rsidR="004B5734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>ортал</w:t>
      </w:r>
      <w:r w:rsidR="00430ADB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>ът</w:t>
      </w:r>
      <w:r w:rsidR="004B5734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 ще улесни в голяма</w:t>
      </w:r>
      <w:r w:rsidR="00D34BEF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 степен</w:t>
      </w:r>
      <w:r w:rsidR="00034204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 </w:t>
      </w:r>
      <w:r w:rsidR="004B5734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ползващите го родители и ученици </w:t>
      </w:r>
      <w:r w:rsidR="000B03C8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в </w:t>
      </w:r>
      <w:r w:rsidR="002D454D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цялостното </w:t>
      </w:r>
      <w:r w:rsidR="00430ADB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>управление на</w:t>
      </w:r>
      <w:r w:rsidR="004B5734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 проц</w:t>
      </w:r>
      <w:r w:rsid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еса по заявяване и управление на </w:t>
      </w:r>
      <w:r w:rsidR="00430ADB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>здравословното</w:t>
      </w:r>
      <w:r w:rsidR="004B5734" w:rsidRPr="009B123D">
        <w:rPr>
          <w:rFonts w:eastAsia="Times New Roman" w:cs="Calibri"/>
          <w:b/>
          <w:color w:val="000000" w:themeColor="text1"/>
          <w:sz w:val="28"/>
          <w:szCs w:val="28"/>
          <w:lang w:val="bg-BG" w:eastAsia="bg-BG"/>
        </w:rPr>
        <w:t xml:space="preserve"> училищно хранене.</w:t>
      </w:r>
    </w:p>
    <w:p w:rsidR="00B633D6" w:rsidRPr="00D05E58" w:rsidRDefault="00430ADB" w:rsidP="009016B0">
      <w:pPr>
        <w:widowControl w:val="0"/>
        <w:spacing w:after="0" w:line="360" w:lineRule="auto"/>
        <w:ind w:firstLine="720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D05E58">
        <w:rPr>
          <w:rFonts w:eastAsia="Times New Roman" w:cs="Calibri"/>
          <w:sz w:val="28"/>
          <w:szCs w:val="28"/>
          <w:lang w:val="bg-BG" w:eastAsia="bg-BG"/>
        </w:rPr>
        <w:t>Новата система ще</w:t>
      </w:r>
      <w:r w:rsidR="00535192" w:rsidRPr="00D05E58">
        <w:rPr>
          <w:rFonts w:eastAsia="Times New Roman" w:cs="Calibri"/>
          <w:sz w:val="28"/>
          <w:szCs w:val="28"/>
          <w:lang w:val="bg-BG" w:eastAsia="bg-BG"/>
        </w:rPr>
        <w:t xml:space="preserve"> замени хартиените купони в столовата с електронни и децата ще ги използват със специални карти, които се закупуват еднократно</w:t>
      </w:r>
      <w:r w:rsidR="007D6114" w:rsidRPr="00D05E58">
        <w:rPr>
          <w:rFonts w:eastAsia="Times New Roman" w:cs="Calibri"/>
          <w:sz w:val="28"/>
          <w:szCs w:val="28"/>
          <w:lang w:val="bg-BG" w:eastAsia="bg-BG"/>
        </w:rPr>
        <w:t xml:space="preserve"> и са безсрочни</w:t>
      </w:r>
      <w:r w:rsidR="00535192" w:rsidRPr="00D05E58">
        <w:rPr>
          <w:rFonts w:eastAsia="Times New Roman" w:cs="Calibri"/>
          <w:sz w:val="28"/>
          <w:szCs w:val="28"/>
          <w:lang w:val="bg-BG" w:eastAsia="bg-BG"/>
        </w:rPr>
        <w:t xml:space="preserve">. Учениците получават </w:t>
      </w:r>
      <w:r w:rsidR="007149C7" w:rsidRPr="00D05E58">
        <w:rPr>
          <w:rFonts w:eastAsia="Times New Roman" w:cs="Calibri"/>
          <w:sz w:val="28"/>
          <w:szCs w:val="28"/>
          <w:lang w:val="bg-BG" w:eastAsia="bg-BG"/>
        </w:rPr>
        <w:t>безконтактни</w:t>
      </w:r>
      <w:r w:rsidR="00535192" w:rsidRPr="00D05E58">
        <w:rPr>
          <w:rFonts w:eastAsia="Times New Roman" w:cs="Calibri"/>
          <w:sz w:val="28"/>
          <w:szCs w:val="28"/>
          <w:lang w:val="bg-BG" w:eastAsia="bg-BG"/>
        </w:rPr>
        <w:t xml:space="preserve"> карти, които ще използват вместо досегашните хартиени купони, за да получат училищния обяд</w:t>
      </w:r>
      <w:r w:rsidR="0023271F" w:rsidRPr="00D05E58">
        <w:rPr>
          <w:rFonts w:eastAsia="Times New Roman" w:cs="Calibri"/>
          <w:sz w:val="28"/>
          <w:szCs w:val="28"/>
          <w:lang w:val="bg-BG" w:eastAsia="bg-BG"/>
        </w:rPr>
        <w:t>, закуска, вода</w:t>
      </w:r>
      <w:r w:rsidR="00535192" w:rsidRPr="00D05E58">
        <w:rPr>
          <w:rFonts w:eastAsia="Times New Roman" w:cs="Calibri"/>
          <w:sz w:val="28"/>
          <w:szCs w:val="28"/>
          <w:lang w:val="bg-BG" w:eastAsia="bg-BG"/>
        </w:rPr>
        <w:t xml:space="preserve">. </w:t>
      </w:r>
    </w:p>
    <w:p w:rsidR="009016B0" w:rsidRDefault="00535192" w:rsidP="009016B0">
      <w:pPr>
        <w:widowControl w:val="0"/>
        <w:spacing w:after="0" w:line="360" w:lineRule="auto"/>
        <w:ind w:firstLine="720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D05E58">
        <w:rPr>
          <w:rFonts w:eastAsia="Times New Roman" w:cs="Calibri"/>
          <w:sz w:val="28"/>
          <w:szCs w:val="28"/>
          <w:lang w:val="bg-BG" w:eastAsia="bg-BG"/>
        </w:rPr>
        <w:t xml:space="preserve">Това ще спести на родителите време, няма да се налага в работно за тях време да идват до училището и </w:t>
      </w:r>
      <w:r w:rsidR="00D6323D" w:rsidRPr="00D05E58">
        <w:rPr>
          <w:rFonts w:eastAsia="Times New Roman" w:cs="Calibri"/>
          <w:sz w:val="28"/>
          <w:szCs w:val="28"/>
          <w:lang w:val="bg-BG" w:eastAsia="bg-BG"/>
        </w:rPr>
        <w:t xml:space="preserve">да </w:t>
      </w:r>
      <w:r w:rsidRPr="00D05E58">
        <w:rPr>
          <w:rFonts w:eastAsia="Times New Roman" w:cs="Calibri"/>
          <w:sz w:val="28"/>
          <w:szCs w:val="28"/>
          <w:lang w:val="bg-BG" w:eastAsia="bg-BG"/>
        </w:rPr>
        <w:t xml:space="preserve">се редят на </w:t>
      </w:r>
      <w:r w:rsidRPr="009016B0">
        <w:rPr>
          <w:rFonts w:eastAsia="Times New Roman" w:cs="Calibri"/>
          <w:sz w:val="28"/>
          <w:szCs w:val="28"/>
          <w:lang w:val="bg-BG" w:eastAsia="bg-BG"/>
        </w:rPr>
        <w:t>опашки</w:t>
      </w:r>
      <w:r w:rsidRPr="00D05E58">
        <w:rPr>
          <w:rFonts w:eastAsia="Times New Roman" w:cs="Calibri"/>
          <w:sz w:val="28"/>
          <w:szCs w:val="28"/>
          <w:lang w:val="bg-BG" w:eastAsia="bg-BG"/>
        </w:rPr>
        <w:t xml:space="preserve"> за купони. </w:t>
      </w:r>
      <w:r w:rsidR="000B03C8" w:rsidRPr="00D05E58">
        <w:rPr>
          <w:rFonts w:eastAsia="Times New Roman" w:cs="Calibri"/>
          <w:sz w:val="28"/>
          <w:szCs w:val="28"/>
          <w:lang w:val="bg-BG" w:eastAsia="bg-BG"/>
        </w:rPr>
        <w:t>Чрез портала родителите и настойниците ще могат</w:t>
      </w:r>
      <w:r w:rsidR="00944B11" w:rsidRPr="00D05E58">
        <w:rPr>
          <w:rFonts w:eastAsia="Times New Roman" w:cs="Calibri"/>
          <w:sz w:val="28"/>
          <w:szCs w:val="28"/>
          <w:lang w:val="bg-BG" w:eastAsia="bg-BG"/>
        </w:rPr>
        <w:t>:</w:t>
      </w:r>
      <w:r w:rsidR="000B03C8" w:rsidRPr="00D05E58">
        <w:rPr>
          <w:rFonts w:eastAsia="Times New Roman" w:cs="Calibri"/>
          <w:sz w:val="28"/>
          <w:szCs w:val="28"/>
          <w:lang w:val="bg-BG" w:eastAsia="bg-BG"/>
        </w:rPr>
        <w:t xml:space="preserve"> </w:t>
      </w:r>
    </w:p>
    <w:p w:rsidR="009016B0" w:rsidRDefault="000B03C8" w:rsidP="009016B0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709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9016B0">
        <w:rPr>
          <w:rFonts w:eastAsia="Times New Roman" w:cs="Calibri"/>
          <w:sz w:val="28"/>
          <w:szCs w:val="28"/>
          <w:lang w:val="bg-BG" w:eastAsia="bg-BG"/>
        </w:rPr>
        <w:t>да поръчват училищния</w:t>
      </w:r>
      <w:r w:rsidR="009016B0">
        <w:rPr>
          <w:rFonts w:eastAsia="Times New Roman" w:cs="Calibri"/>
          <w:sz w:val="28"/>
          <w:szCs w:val="28"/>
          <w:lang w:val="bg-BG" w:eastAsia="bg-BG"/>
        </w:rPr>
        <w:t xml:space="preserve"> обяд на децата си по интернет;</w:t>
      </w:r>
    </w:p>
    <w:p w:rsidR="009016B0" w:rsidRDefault="00944B11" w:rsidP="009016B0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709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9016B0">
        <w:rPr>
          <w:rFonts w:eastAsia="Times New Roman" w:cs="Calibri"/>
          <w:sz w:val="28"/>
          <w:szCs w:val="28"/>
          <w:lang w:val="bg-BG" w:eastAsia="bg-BG"/>
        </w:rPr>
        <w:t>да заплащат</w:t>
      </w:r>
      <w:r w:rsidR="002D454D" w:rsidRPr="009016B0">
        <w:rPr>
          <w:rFonts w:eastAsia="Times New Roman" w:cs="Calibri"/>
          <w:sz w:val="28"/>
          <w:szCs w:val="28"/>
          <w:lang w:val="bg-BG" w:eastAsia="bg-BG"/>
        </w:rPr>
        <w:t xml:space="preserve"> </w:t>
      </w:r>
      <w:r w:rsidRPr="009016B0">
        <w:rPr>
          <w:rFonts w:eastAsia="Times New Roman" w:cs="Calibri"/>
          <w:sz w:val="28"/>
          <w:szCs w:val="28"/>
          <w:lang w:val="bg-BG" w:eastAsia="bg-BG"/>
        </w:rPr>
        <w:t>онлайн</w:t>
      </w:r>
      <w:r w:rsidR="00034204" w:rsidRPr="009016B0">
        <w:rPr>
          <w:rFonts w:eastAsia="Times New Roman" w:cs="Calibri"/>
          <w:sz w:val="28"/>
          <w:szCs w:val="28"/>
          <w:lang w:val="bg-BG" w:eastAsia="bg-BG"/>
        </w:rPr>
        <w:t xml:space="preserve"> с карта</w:t>
      </w:r>
      <w:r w:rsidR="004B5734" w:rsidRPr="009016B0">
        <w:rPr>
          <w:rFonts w:eastAsia="Times New Roman" w:cs="Calibri"/>
          <w:sz w:val="28"/>
          <w:szCs w:val="28"/>
          <w:lang w:val="bg-BG" w:eastAsia="bg-BG"/>
        </w:rPr>
        <w:t xml:space="preserve"> </w:t>
      </w:r>
      <w:r w:rsidR="00B633D6" w:rsidRPr="009016B0">
        <w:rPr>
          <w:rFonts w:eastAsia="Times New Roman" w:cs="Calibri"/>
          <w:sz w:val="28"/>
          <w:szCs w:val="28"/>
          <w:lang w:val="bg-BG" w:eastAsia="bg-BG"/>
        </w:rPr>
        <w:t xml:space="preserve">обяда и </w:t>
      </w:r>
      <w:r w:rsidR="004B5734" w:rsidRPr="009016B0">
        <w:rPr>
          <w:rFonts w:eastAsia="Times New Roman" w:cs="Calibri"/>
          <w:sz w:val="28"/>
          <w:szCs w:val="28"/>
          <w:lang w:val="bg-BG" w:eastAsia="bg-BG"/>
        </w:rPr>
        <w:t xml:space="preserve">заявените </w:t>
      </w:r>
      <w:r w:rsidR="002D454D" w:rsidRPr="009016B0">
        <w:rPr>
          <w:rFonts w:eastAsia="Times New Roman" w:cs="Calibri"/>
          <w:sz w:val="28"/>
          <w:szCs w:val="28"/>
          <w:lang w:val="bg-BG" w:eastAsia="bg-BG"/>
        </w:rPr>
        <w:t>услуги</w:t>
      </w:r>
      <w:r w:rsidR="00034204" w:rsidRPr="009016B0">
        <w:rPr>
          <w:rFonts w:eastAsia="Times New Roman" w:cs="Calibri"/>
          <w:sz w:val="28"/>
          <w:szCs w:val="28"/>
          <w:lang w:val="bg-BG" w:eastAsia="bg-BG"/>
        </w:rPr>
        <w:t xml:space="preserve"> чрез</w:t>
      </w:r>
      <w:r w:rsidR="00034204" w:rsidRPr="009016B0">
        <w:rPr>
          <w:rFonts w:eastAsia="Times New Roman" w:cs="Calibri"/>
          <w:color w:val="000000"/>
          <w:sz w:val="28"/>
          <w:szCs w:val="28"/>
          <w:lang w:val="bg-BG" w:eastAsia="bg-BG"/>
        </w:rPr>
        <w:t xml:space="preserve"> </w:t>
      </w:r>
      <w:r w:rsidR="00034204" w:rsidRPr="009016B0">
        <w:rPr>
          <w:rFonts w:eastAsia="Times New Roman" w:cs="Calibri"/>
          <w:sz w:val="28"/>
          <w:szCs w:val="28"/>
          <w:lang w:val="bg-BG" w:eastAsia="bg-BG"/>
        </w:rPr>
        <w:t xml:space="preserve">онлайн </w:t>
      </w:r>
      <w:r w:rsidR="0093416B" w:rsidRPr="009016B0">
        <w:rPr>
          <w:rFonts w:eastAsia="Times New Roman" w:cs="Calibri"/>
          <w:sz w:val="28"/>
          <w:szCs w:val="28"/>
          <w:lang w:val="bg-BG" w:eastAsia="bg-BG"/>
        </w:rPr>
        <w:t>платежна система</w:t>
      </w:r>
      <w:r w:rsidR="009016B0">
        <w:rPr>
          <w:rFonts w:eastAsia="Times New Roman" w:cs="Calibri"/>
          <w:sz w:val="28"/>
          <w:szCs w:val="28"/>
          <w:lang w:val="bg-BG" w:eastAsia="bg-BG"/>
        </w:rPr>
        <w:t>;</w:t>
      </w:r>
    </w:p>
    <w:p w:rsidR="009016B0" w:rsidRDefault="00944B11" w:rsidP="009016B0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709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9016B0">
        <w:rPr>
          <w:rFonts w:eastAsia="Times New Roman" w:cs="Calibri"/>
          <w:sz w:val="28"/>
          <w:szCs w:val="28"/>
          <w:lang w:val="bg-BG" w:eastAsia="bg-BG"/>
        </w:rPr>
        <w:t xml:space="preserve">да </w:t>
      </w:r>
      <w:r w:rsidR="004B5734" w:rsidRPr="009016B0">
        <w:rPr>
          <w:rFonts w:eastAsia="Times New Roman" w:cs="Calibri"/>
          <w:sz w:val="28"/>
          <w:szCs w:val="28"/>
          <w:lang w:val="bg-BG" w:eastAsia="bg-BG"/>
        </w:rPr>
        <w:t>управл</w:t>
      </w:r>
      <w:r w:rsidRPr="009016B0">
        <w:rPr>
          <w:rFonts w:eastAsia="Times New Roman" w:cs="Calibri"/>
          <w:sz w:val="28"/>
          <w:szCs w:val="28"/>
          <w:lang w:val="bg-BG" w:eastAsia="bg-BG"/>
        </w:rPr>
        <w:t>яват</w:t>
      </w:r>
      <w:r w:rsidR="004B5734" w:rsidRPr="009016B0">
        <w:rPr>
          <w:rFonts w:eastAsia="Times New Roman" w:cs="Calibri"/>
          <w:sz w:val="28"/>
          <w:szCs w:val="28"/>
          <w:lang w:val="bg-BG" w:eastAsia="bg-BG"/>
        </w:rPr>
        <w:t xml:space="preserve"> електронни</w:t>
      </w:r>
      <w:r w:rsidRPr="009016B0">
        <w:rPr>
          <w:rFonts w:eastAsia="Times New Roman" w:cs="Calibri"/>
          <w:sz w:val="28"/>
          <w:szCs w:val="28"/>
          <w:lang w:val="bg-BG" w:eastAsia="bg-BG"/>
        </w:rPr>
        <w:t>те</w:t>
      </w:r>
      <w:r w:rsidR="004B5734" w:rsidRPr="009016B0">
        <w:rPr>
          <w:rFonts w:eastAsia="Times New Roman" w:cs="Calibri"/>
          <w:sz w:val="28"/>
          <w:szCs w:val="28"/>
          <w:lang w:val="bg-BG" w:eastAsia="bg-BG"/>
        </w:rPr>
        <w:t xml:space="preserve"> дневни купони за учениците</w:t>
      </w:r>
      <w:r w:rsidRPr="009016B0">
        <w:rPr>
          <w:rFonts w:eastAsia="Times New Roman" w:cs="Calibri"/>
          <w:sz w:val="28"/>
          <w:szCs w:val="28"/>
          <w:lang w:val="bg-BG" w:eastAsia="bg-BG"/>
        </w:rPr>
        <w:t xml:space="preserve"> в случай на отсъствие на детето</w:t>
      </w:r>
      <w:r w:rsidR="009016B0">
        <w:rPr>
          <w:rFonts w:eastAsia="Times New Roman" w:cs="Calibri"/>
          <w:sz w:val="28"/>
          <w:szCs w:val="28"/>
          <w:lang w:val="bg-BG" w:eastAsia="bg-BG"/>
        </w:rPr>
        <w:t>;</w:t>
      </w:r>
    </w:p>
    <w:p w:rsidR="00B37C6C" w:rsidRPr="00CB35F4" w:rsidRDefault="00E82B94" w:rsidP="00CB35F4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709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9016B0">
        <w:rPr>
          <w:rFonts w:eastAsia="Times New Roman" w:cs="Calibri"/>
          <w:sz w:val="28"/>
          <w:szCs w:val="28"/>
          <w:lang w:val="bg-BG" w:eastAsia="bg-BG"/>
        </w:rPr>
        <w:t>да</w:t>
      </w:r>
      <w:r w:rsidR="00944B11" w:rsidRPr="009016B0">
        <w:rPr>
          <w:rFonts w:eastAsia="Times New Roman" w:cs="Calibri"/>
          <w:sz w:val="28"/>
          <w:szCs w:val="28"/>
          <w:lang w:val="bg-BG" w:eastAsia="bg-BG"/>
        </w:rPr>
        <w:t xml:space="preserve"> </w:t>
      </w:r>
      <w:r w:rsidR="00C6742A" w:rsidRPr="009016B0">
        <w:rPr>
          <w:rFonts w:eastAsia="Times New Roman" w:cs="Calibri"/>
          <w:sz w:val="28"/>
          <w:szCs w:val="28"/>
          <w:lang w:val="bg-BG" w:eastAsia="bg-BG"/>
        </w:rPr>
        <w:t>отказв</w:t>
      </w:r>
      <w:r w:rsidRPr="009016B0">
        <w:rPr>
          <w:rFonts w:eastAsia="Times New Roman" w:cs="Calibri"/>
          <w:sz w:val="28"/>
          <w:szCs w:val="28"/>
          <w:lang w:val="bg-BG" w:eastAsia="bg-BG"/>
        </w:rPr>
        <w:t>ат или пренасочват</w:t>
      </w:r>
      <w:r w:rsidR="00C6742A" w:rsidRPr="009016B0">
        <w:rPr>
          <w:rFonts w:eastAsia="Times New Roman" w:cs="Calibri"/>
          <w:sz w:val="28"/>
          <w:szCs w:val="28"/>
          <w:lang w:val="bg-BG" w:eastAsia="bg-BG"/>
        </w:rPr>
        <w:t xml:space="preserve"> купона в рамките на деня. </w:t>
      </w:r>
    </w:p>
    <w:p w:rsidR="00B37C6C" w:rsidRPr="00CB35F4" w:rsidRDefault="00C6742A" w:rsidP="00CB35F4">
      <w:pPr>
        <w:widowControl w:val="0"/>
        <w:spacing w:after="0" w:line="360" w:lineRule="auto"/>
        <w:ind w:firstLine="709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9016B0">
        <w:rPr>
          <w:rFonts w:eastAsia="Times New Roman" w:cs="Calibri"/>
          <w:sz w:val="28"/>
          <w:szCs w:val="28"/>
          <w:lang w:val="bg-BG" w:eastAsia="bg-BG"/>
        </w:rPr>
        <w:t>Ще могат</w:t>
      </w:r>
      <w:r w:rsidR="00E53E12" w:rsidRPr="009016B0">
        <w:rPr>
          <w:rFonts w:eastAsia="Times New Roman" w:cs="Calibri"/>
          <w:sz w:val="28"/>
          <w:szCs w:val="28"/>
          <w:lang w:val="bg-BG" w:eastAsia="bg-BG"/>
        </w:rPr>
        <w:t xml:space="preserve"> в онлайн режим да проследяват дали детето е получило обяда си</w:t>
      </w:r>
      <w:r w:rsidR="007149C7" w:rsidRPr="009016B0">
        <w:rPr>
          <w:rFonts w:eastAsia="Times New Roman" w:cs="Calibri"/>
          <w:sz w:val="28"/>
          <w:szCs w:val="28"/>
          <w:lang w:val="bg-BG" w:eastAsia="bg-BG"/>
        </w:rPr>
        <w:t xml:space="preserve"> </w:t>
      </w:r>
      <w:r w:rsidRPr="009016B0">
        <w:rPr>
          <w:rFonts w:eastAsia="Times New Roman" w:cs="Calibri"/>
          <w:sz w:val="28"/>
          <w:szCs w:val="28"/>
          <w:lang w:val="bg-BG" w:eastAsia="bg-BG"/>
        </w:rPr>
        <w:t>и да имат пълна статистика за направените и заплатени месечни поръчки</w:t>
      </w:r>
      <w:r w:rsidR="004B5734" w:rsidRPr="009016B0">
        <w:rPr>
          <w:rFonts w:eastAsia="Times New Roman" w:cs="Calibri"/>
          <w:sz w:val="28"/>
          <w:szCs w:val="28"/>
          <w:lang w:val="bg-BG" w:eastAsia="bg-BG"/>
        </w:rPr>
        <w:t>.</w:t>
      </w:r>
      <w:r w:rsidR="002D454D" w:rsidRPr="009016B0">
        <w:rPr>
          <w:rFonts w:eastAsia="Times New Roman" w:cs="Calibri"/>
          <w:sz w:val="28"/>
          <w:szCs w:val="28"/>
          <w:lang w:val="bg-BG" w:eastAsia="bg-BG"/>
        </w:rPr>
        <w:t xml:space="preserve"> </w:t>
      </w:r>
    </w:p>
    <w:p w:rsidR="009016B0" w:rsidRPr="00CB35F4" w:rsidRDefault="00854C98" w:rsidP="00CB35F4">
      <w:pPr>
        <w:widowControl w:val="0"/>
        <w:spacing w:after="0" w:line="360" w:lineRule="auto"/>
        <w:ind w:firstLine="720"/>
        <w:jc w:val="both"/>
        <w:rPr>
          <w:rFonts w:eastAsia="Times New Roman" w:cs="Calibri"/>
          <w:b/>
          <w:sz w:val="28"/>
          <w:szCs w:val="28"/>
          <w:lang w:val="bg-BG" w:eastAsia="bg-BG"/>
        </w:rPr>
      </w:pPr>
      <w:r w:rsidRPr="00D05E58">
        <w:rPr>
          <w:rFonts w:eastAsia="Times New Roman" w:cs="Calibri"/>
          <w:b/>
          <w:sz w:val="28"/>
          <w:szCs w:val="28"/>
          <w:lang w:val="bg-BG" w:eastAsia="bg-BG"/>
        </w:rPr>
        <w:t xml:space="preserve">Разбира </w:t>
      </w:r>
      <w:r w:rsidR="00535192" w:rsidRPr="00D05E58">
        <w:rPr>
          <w:rFonts w:eastAsia="Times New Roman" w:cs="Calibri"/>
          <w:b/>
          <w:sz w:val="28"/>
          <w:szCs w:val="28"/>
          <w:lang w:val="bg-BG" w:eastAsia="bg-BG"/>
        </w:rPr>
        <w:t>се, остава възможността</w:t>
      </w:r>
      <w:r w:rsidR="00606E62" w:rsidRPr="00D05E58">
        <w:rPr>
          <w:rFonts w:eastAsia="Times New Roman" w:cs="Calibri"/>
          <w:b/>
          <w:sz w:val="28"/>
          <w:szCs w:val="28"/>
          <w:lang w:val="bg-BG" w:eastAsia="bg-BG"/>
        </w:rPr>
        <w:t xml:space="preserve"> да поръчват училищни</w:t>
      </w:r>
      <w:r w:rsidR="00535192" w:rsidRPr="00D05E58">
        <w:rPr>
          <w:rFonts w:eastAsia="Times New Roman" w:cs="Calibri"/>
          <w:b/>
          <w:sz w:val="28"/>
          <w:szCs w:val="28"/>
          <w:lang w:val="bg-BG" w:eastAsia="bg-BG"/>
        </w:rPr>
        <w:t>я обяд</w:t>
      </w:r>
      <w:r w:rsidR="000160C4" w:rsidRPr="00D05E58">
        <w:rPr>
          <w:rFonts w:eastAsia="Times New Roman" w:cs="Calibri"/>
          <w:b/>
          <w:sz w:val="28"/>
          <w:szCs w:val="28"/>
          <w:lang w:val="bg-BG" w:eastAsia="bg-BG"/>
        </w:rPr>
        <w:t xml:space="preserve"> и по стандартния начин, с хартиени купони.</w:t>
      </w:r>
    </w:p>
    <w:p w:rsidR="0074567B" w:rsidRPr="00D05E58" w:rsidRDefault="00606E62" w:rsidP="00CB35F4">
      <w:pPr>
        <w:widowControl w:val="0"/>
        <w:spacing w:after="0" w:line="360" w:lineRule="auto"/>
        <w:ind w:firstLine="720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D05E58">
        <w:rPr>
          <w:rFonts w:eastAsia="Times New Roman" w:cs="Calibri"/>
          <w:sz w:val="28"/>
          <w:szCs w:val="28"/>
          <w:lang w:val="bg-BG" w:eastAsia="bg-BG"/>
        </w:rPr>
        <w:t xml:space="preserve">Цената за поддръжка и обработка на профила </w:t>
      </w:r>
      <w:r w:rsidR="006B0C25" w:rsidRPr="00D05E58">
        <w:rPr>
          <w:rFonts w:eastAsia="Times New Roman" w:cs="Calibri"/>
          <w:sz w:val="28"/>
          <w:szCs w:val="28"/>
          <w:lang w:val="bg-BG" w:eastAsia="bg-BG"/>
        </w:rPr>
        <w:t xml:space="preserve">на родителя или настойника </w:t>
      </w:r>
      <w:r w:rsidRPr="00D05E58">
        <w:rPr>
          <w:rFonts w:eastAsia="Times New Roman" w:cs="Calibri"/>
          <w:sz w:val="28"/>
          <w:szCs w:val="28"/>
          <w:lang w:val="bg-BG" w:eastAsia="bg-BG"/>
        </w:rPr>
        <w:t xml:space="preserve">и данните на ученика в електронната платформа </w:t>
      </w:r>
      <w:hyperlink r:id="rId5" w:history="1">
        <w:r w:rsidRPr="00D05E58">
          <w:rPr>
            <w:rStyle w:val="Hyperlink"/>
            <w:rFonts w:eastAsia="Times New Roman" w:cs="Calibri"/>
            <w:sz w:val="28"/>
            <w:szCs w:val="28"/>
            <w:lang w:val="bg-BG" w:eastAsia="bg-BG"/>
          </w:rPr>
          <w:t>Smartercard.bg</w:t>
        </w:r>
      </w:hyperlink>
      <w:r w:rsidRPr="00D05E58">
        <w:rPr>
          <w:rFonts w:eastAsia="Times New Roman" w:cs="Calibri"/>
          <w:color w:val="548DD4" w:themeColor="text2" w:themeTint="99"/>
          <w:sz w:val="28"/>
          <w:szCs w:val="28"/>
          <w:lang w:val="bg-BG" w:eastAsia="bg-BG"/>
        </w:rPr>
        <w:t xml:space="preserve"> </w:t>
      </w:r>
      <w:r w:rsidRPr="00D05E58">
        <w:rPr>
          <w:rFonts w:eastAsia="Times New Roman" w:cs="Calibri"/>
          <w:sz w:val="28"/>
          <w:szCs w:val="28"/>
          <w:lang w:val="bg-BG" w:eastAsia="bg-BG"/>
        </w:rPr>
        <w:t xml:space="preserve">е </w:t>
      </w:r>
      <w:r w:rsidRPr="00D05E58">
        <w:rPr>
          <w:rFonts w:eastAsia="Times New Roman" w:cs="Calibri"/>
          <w:b/>
          <w:sz w:val="28"/>
          <w:szCs w:val="28"/>
          <w:lang w:val="bg-BG" w:eastAsia="bg-BG"/>
        </w:rPr>
        <w:t>3</w:t>
      </w:r>
      <w:r w:rsidRPr="00D05E58">
        <w:rPr>
          <w:rFonts w:eastAsia="Times New Roman" w:cs="Calibri"/>
          <w:b/>
          <w:bCs/>
          <w:sz w:val="28"/>
          <w:szCs w:val="28"/>
          <w:lang w:val="bg-BG" w:eastAsia="bg-BG"/>
        </w:rPr>
        <w:t>.</w:t>
      </w:r>
      <w:r w:rsidR="00535192" w:rsidRPr="00D05E58">
        <w:rPr>
          <w:rFonts w:eastAsia="Times New Roman" w:cs="Calibri"/>
          <w:b/>
          <w:bCs/>
          <w:sz w:val="28"/>
          <w:szCs w:val="28"/>
          <w:lang w:val="bg-BG" w:eastAsia="bg-BG"/>
        </w:rPr>
        <w:t>60</w:t>
      </w:r>
      <w:r w:rsidRPr="00D05E58">
        <w:rPr>
          <w:rFonts w:eastAsia="Times New Roman" w:cs="Calibri"/>
          <w:b/>
          <w:bCs/>
          <w:sz w:val="28"/>
          <w:szCs w:val="28"/>
          <w:lang w:val="bg-BG" w:eastAsia="bg-BG"/>
        </w:rPr>
        <w:t xml:space="preserve"> лв. на месец</w:t>
      </w:r>
      <w:r w:rsidR="00B12B1B" w:rsidRPr="00D05E58">
        <w:rPr>
          <w:rFonts w:eastAsia="Times New Roman" w:cs="Calibri"/>
          <w:b/>
          <w:bCs/>
          <w:sz w:val="28"/>
          <w:szCs w:val="28"/>
          <w:lang w:val="bg-BG" w:eastAsia="bg-BG"/>
        </w:rPr>
        <w:t>/дете</w:t>
      </w:r>
      <w:r w:rsidRPr="00D05E58">
        <w:rPr>
          <w:rFonts w:eastAsia="Times New Roman" w:cs="Calibri"/>
          <w:sz w:val="28"/>
          <w:szCs w:val="28"/>
          <w:lang w:val="bg-BG" w:eastAsia="bg-BG"/>
        </w:rPr>
        <w:t>. Сумата се заплаща от родителите, които ще се регистрират и ще ползват on-line платформата</w:t>
      </w:r>
      <w:r w:rsidR="006B0C25" w:rsidRPr="00D05E58">
        <w:rPr>
          <w:rFonts w:eastAsia="Times New Roman" w:cs="Calibri"/>
          <w:sz w:val="28"/>
          <w:szCs w:val="28"/>
          <w:lang w:val="bg-BG" w:eastAsia="bg-BG"/>
        </w:rPr>
        <w:t xml:space="preserve"> на </w:t>
      </w:r>
      <w:r w:rsidR="00A45751" w:rsidRPr="00D05E58">
        <w:rPr>
          <w:rFonts w:eastAsia="Times New Roman" w:cs="Calibri"/>
          <w:sz w:val="28"/>
          <w:szCs w:val="28"/>
          <w:lang w:val="bg-BG" w:eastAsia="bg-BG"/>
        </w:rPr>
        <w:t xml:space="preserve">период - </w:t>
      </w:r>
      <w:r w:rsidR="0027364F" w:rsidRPr="00D05E58">
        <w:rPr>
          <w:rFonts w:eastAsia="Times New Roman" w:cs="Calibri"/>
          <w:sz w:val="28"/>
          <w:szCs w:val="28"/>
          <w:lang w:val="bg-BG" w:eastAsia="bg-BG"/>
        </w:rPr>
        <w:t xml:space="preserve">месец, </w:t>
      </w:r>
      <w:r w:rsidR="00B633D6" w:rsidRPr="00D05E58">
        <w:rPr>
          <w:rFonts w:eastAsia="Times New Roman" w:cs="Calibri"/>
          <w:sz w:val="28"/>
          <w:szCs w:val="28"/>
          <w:lang w:val="bg-BG" w:eastAsia="bg-BG"/>
        </w:rPr>
        <w:t>учебен срок</w:t>
      </w:r>
      <w:r w:rsidR="0093416B" w:rsidRPr="00D05E58">
        <w:rPr>
          <w:rFonts w:eastAsia="Times New Roman" w:cs="Calibri"/>
          <w:sz w:val="28"/>
          <w:szCs w:val="28"/>
          <w:lang w:val="bg-BG" w:eastAsia="bg-BG"/>
        </w:rPr>
        <w:t xml:space="preserve"> или учебна година</w:t>
      </w:r>
      <w:r w:rsidRPr="00D05E58">
        <w:rPr>
          <w:rFonts w:eastAsia="Times New Roman" w:cs="Calibri"/>
          <w:sz w:val="28"/>
          <w:szCs w:val="28"/>
          <w:lang w:val="bg-BG" w:eastAsia="bg-BG"/>
        </w:rPr>
        <w:t>.</w:t>
      </w:r>
    </w:p>
    <w:p w:rsidR="0074567B" w:rsidRPr="00CB35F4" w:rsidRDefault="002D454D" w:rsidP="00CB35F4">
      <w:pPr>
        <w:widowControl w:val="0"/>
        <w:spacing w:after="0" w:line="360" w:lineRule="auto"/>
        <w:ind w:firstLine="720"/>
        <w:jc w:val="both"/>
        <w:rPr>
          <w:rFonts w:eastAsia="Times New Roman" w:cs="Calibri"/>
          <w:sz w:val="28"/>
          <w:szCs w:val="28"/>
          <w:lang w:val="bg-BG" w:eastAsia="bg-BG"/>
        </w:rPr>
      </w:pPr>
      <w:r w:rsidRPr="00D05E58">
        <w:rPr>
          <w:rFonts w:eastAsia="Times New Roman" w:cs="Calibri"/>
          <w:sz w:val="28"/>
          <w:szCs w:val="28"/>
          <w:lang w:val="bg-BG" w:eastAsia="bg-BG"/>
        </w:rPr>
        <w:t>Със своята надеждност СИСТЕМАТА е съобразена с всички изисквания за сигурност и работа с лични данни.</w:t>
      </w:r>
      <w:bookmarkStart w:id="0" w:name="_GoBack"/>
      <w:bookmarkEnd w:id="0"/>
    </w:p>
    <w:sectPr w:rsidR="0074567B" w:rsidRPr="00CB35F4" w:rsidSect="00900612">
      <w:pgSz w:w="12240" w:h="15840"/>
      <w:pgMar w:top="284" w:right="76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86B65"/>
    <w:multiLevelType w:val="hybridMultilevel"/>
    <w:tmpl w:val="9570924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42D"/>
    <w:rsid w:val="000160C4"/>
    <w:rsid w:val="00034204"/>
    <w:rsid w:val="00074581"/>
    <w:rsid w:val="000A084C"/>
    <w:rsid w:val="000B03C8"/>
    <w:rsid w:val="00101FC4"/>
    <w:rsid w:val="00105B2A"/>
    <w:rsid w:val="00131DC6"/>
    <w:rsid w:val="001353FE"/>
    <w:rsid w:val="001A414F"/>
    <w:rsid w:val="001B3699"/>
    <w:rsid w:val="001F7D7C"/>
    <w:rsid w:val="0023271F"/>
    <w:rsid w:val="00256333"/>
    <w:rsid w:val="00261659"/>
    <w:rsid w:val="0027364F"/>
    <w:rsid w:val="002932D8"/>
    <w:rsid w:val="002C2012"/>
    <w:rsid w:val="002D1D0C"/>
    <w:rsid w:val="002D454D"/>
    <w:rsid w:val="002D6F8B"/>
    <w:rsid w:val="0032027D"/>
    <w:rsid w:val="00344329"/>
    <w:rsid w:val="0037281D"/>
    <w:rsid w:val="003A12C4"/>
    <w:rsid w:val="003B4AC6"/>
    <w:rsid w:val="003D72A7"/>
    <w:rsid w:val="003E17BB"/>
    <w:rsid w:val="00430ADB"/>
    <w:rsid w:val="00446D4B"/>
    <w:rsid w:val="0045222B"/>
    <w:rsid w:val="004B5734"/>
    <w:rsid w:val="004C3E8F"/>
    <w:rsid w:val="004F1CCF"/>
    <w:rsid w:val="004F46E7"/>
    <w:rsid w:val="00535192"/>
    <w:rsid w:val="00581A5D"/>
    <w:rsid w:val="00592205"/>
    <w:rsid w:val="00606E62"/>
    <w:rsid w:val="00644C46"/>
    <w:rsid w:val="00665A90"/>
    <w:rsid w:val="006666B6"/>
    <w:rsid w:val="00680BEC"/>
    <w:rsid w:val="00696079"/>
    <w:rsid w:val="006B0C25"/>
    <w:rsid w:val="006C4944"/>
    <w:rsid w:val="006C736D"/>
    <w:rsid w:val="006D44B8"/>
    <w:rsid w:val="006E1A2B"/>
    <w:rsid w:val="007149C7"/>
    <w:rsid w:val="00720E43"/>
    <w:rsid w:val="00724585"/>
    <w:rsid w:val="00726FC7"/>
    <w:rsid w:val="00735663"/>
    <w:rsid w:val="0074567B"/>
    <w:rsid w:val="00755FF7"/>
    <w:rsid w:val="007D6114"/>
    <w:rsid w:val="007E40F9"/>
    <w:rsid w:val="007F2B12"/>
    <w:rsid w:val="00805B9C"/>
    <w:rsid w:val="00853BDC"/>
    <w:rsid w:val="00854C98"/>
    <w:rsid w:val="008E12C2"/>
    <w:rsid w:val="00900612"/>
    <w:rsid w:val="009016B0"/>
    <w:rsid w:val="00931AFD"/>
    <w:rsid w:val="0093416B"/>
    <w:rsid w:val="00944B11"/>
    <w:rsid w:val="00973F24"/>
    <w:rsid w:val="00982715"/>
    <w:rsid w:val="009B123D"/>
    <w:rsid w:val="009B369E"/>
    <w:rsid w:val="009D157B"/>
    <w:rsid w:val="009E0C40"/>
    <w:rsid w:val="00A31A91"/>
    <w:rsid w:val="00A45751"/>
    <w:rsid w:val="00A5231F"/>
    <w:rsid w:val="00A701DE"/>
    <w:rsid w:val="00A8064A"/>
    <w:rsid w:val="00AA142D"/>
    <w:rsid w:val="00AA6E92"/>
    <w:rsid w:val="00AB2317"/>
    <w:rsid w:val="00AB3608"/>
    <w:rsid w:val="00AB3861"/>
    <w:rsid w:val="00AC4BA4"/>
    <w:rsid w:val="00B073C9"/>
    <w:rsid w:val="00B12B1B"/>
    <w:rsid w:val="00B3038C"/>
    <w:rsid w:val="00B37C6C"/>
    <w:rsid w:val="00B52866"/>
    <w:rsid w:val="00B633D6"/>
    <w:rsid w:val="00BF0F31"/>
    <w:rsid w:val="00BF6ECF"/>
    <w:rsid w:val="00BF7676"/>
    <w:rsid w:val="00C07E8D"/>
    <w:rsid w:val="00C11E6F"/>
    <w:rsid w:val="00C35FDA"/>
    <w:rsid w:val="00C44033"/>
    <w:rsid w:val="00C6742A"/>
    <w:rsid w:val="00C9291A"/>
    <w:rsid w:val="00CB35F4"/>
    <w:rsid w:val="00CD3F35"/>
    <w:rsid w:val="00D04FE3"/>
    <w:rsid w:val="00D05E58"/>
    <w:rsid w:val="00D34BEF"/>
    <w:rsid w:val="00D6323D"/>
    <w:rsid w:val="00D96A14"/>
    <w:rsid w:val="00DC0F38"/>
    <w:rsid w:val="00DC7A4D"/>
    <w:rsid w:val="00DF4303"/>
    <w:rsid w:val="00E06D23"/>
    <w:rsid w:val="00E53E12"/>
    <w:rsid w:val="00E53FAA"/>
    <w:rsid w:val="00E55E1D"/>
    <w:rsid w:val="00E82B94"/>
    <w:rsid w:val="00E84F4A"/>
    <w:rsid w:val="00E87B74"/>
    <w:rsid w:val="00EA246A"/>
    <w:rsid w:val="00EB33A3"/>
    <w:rsid w:val="00EC3457"/>
    <w:rsid w:val="00EE21A8"/>
    <w:rsid w:val="00F05F14"/>
    <w:rsid w:val="00F41665"/>
    <w:rsid w:val="00F76BB6"/>
    <w:rsid w:val="00FB1ED0"/>
    <w:rsid w:val="00FB7B79"/>
    <w:rsid w:val="00FD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CAB64"/>
  <w15:docId w15:val="{112BE7E5-5369-4FBA-BAD9-1B094B1A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364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3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1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martercard.bg/Account/Login.aspx?ReturnUrl=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82</cp:revision>
  <cp:lastPrinted>2018-11-13T12:49:00Z</cp:lastPrinted>
  <dcterms:created xsi:type="dcterms:W3CDTF">2020-04-09T10:30:00Z</dcterms:created>
  <dcterms:modified xsi:type="dcterms:W3CDTF">2021-01-28T10:59:00Z</dcterms:modified>
</cp:coreProperties>
</file>